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1" w:rsidRDefault="000001FB" w:rsidP="000001FB">
      <w:pPr>
        <w:tabs>
          <w:tab w:val="left" w:pos="4040"/>
        </w:tabs>
        <w:rPr>
          <w:b/>
          <w:szCs w:val="24"/>
        </w:rPr>
      </w:pPr>
      <w:r>
        <w:rPr>
          <w:b/>
          <w:szCs w:val="24"/>
        </w:rPr>
        <w:tab/>
      </w:r>
    </w:p>
    <w:p w:rsidR="00657DB4" w:rsidRPr="005045FC" w:rsidRDefault="00657DB4" w:rsidP="00C84F8F">
      <w:pPr>
        <w:jc w:val="center"/>
        <w:rPr>
          <w:b/>
          <w:szCs w:val="24"/>
        </w:rPr>
      </w:pPr>
      <w:r w:rsidRPr="005045FC">
        <w:rPr>
          <w:b/>
          <w:szCs w:val="24"/>
        </w:rPr>
        <w:t>KIRKLEES COUNCIL</w:t>
      </w:r>
    </w:p>
    <w:p w:rsidR="00657DB4" w:rsidRPr="005045FC" w:rsidRDefault="00657DB4" w:rsidP="00C84F8F">
      <w:pPr>
        <w:tabs>
          <w:tab w:val="center" w:pos="4802"/>
          <w:tab w:val="left" w:pos="8730"/>
        </w:tabs>
        <w:jc w:val="center"/>
        <w:rPr>
          <w:b/>
          <w:szCs w:val="24"/>
        </w:rPr>
      </w:pPr>
      <w:r w:rsidRPr="005045FC">
        <w:rPr>
          <w:b/>
          <w:szCs w:val="24"/>
        </w:rPr>
        <w:t>HIGHWAYS ACT 1980 – SECTION 90 A-F</w:t>
      </w:r>
    </w:p>
    <w:p w:rsidR="00BB2AED" w:rsidRPr="005045FC" w:rsidRDefault="00C84F8F" w:rsidP="00C84F8F">
      <w:pPr>
        <w:jc w:val="center"/>
        <w:rPr>
          <w:b/>
          <w:szCs w:val="24"/>
        </w:rPr>
      </w:pPr>
      <w:r>
        <w:rPr>
          <w:b/>
          <w:szCs w:val="24"/>
        </w:rPr>
        <w:t>MOOR END LANE, DEWSBURY MOOR</w:t>
      </w:r>
    </w:p>
    <w:p w:rsidR="00657DB4" w:rsidRPr="005045FC" w:rsidRDefault="00657DB4" w:rsidP="00657DB4">
      <w:pPr>
        <w:jc w:val="center"/>
        <w:rPr>
          <w:b/>
          <w:szCs w:val="24"/>
        </w:rPr>
      </w:pPr>
    </w:p>
    <w:p w:rsidR="00EF3653" w:rsidRDefault="00657DB4" w:rsidP="00C84F8F">
      <w:pPr>
        <w:spacing w:line="360" w:lineRule="auto"/>
        <w:rPr>
          <w:szCs w:val="24"/>
        </w:rPr>
      </w:pPr>
      <w:r w:rsidRPr="005045FC">
        <w:rPr>
          <w:b/>
          <w:szCs w:val="24"/>
        </w:rPr>
        <w:t xml:space="preserve">NOTICE IS HEREBY GIVEN </w:t>
      </w:r>
      <w:r w:rsidR="00840B43" w:rsidRPr="005045FC">
        <w:rPr>
          <w:szCs w:val="24"/>
        </w:rPr>
        <w:t>that</w:t>
      </w:r>
      <w:r w:rsidRPr="005045FC">
        <w:rPr>
          <w:szCs w:val="24"/>
        </w:rPr>
        <w:t xml:space="preserve"> Kirklees Council propose to introduce</w:t>
      </w:r>
      <w:r w:rsidR="00934BD4">
        <w:rPr>
          <w:szCs w:val="24"/>
        </w:rPr>
        <w:t xml:space="preserve"> </w:t>
      </w:r>
      <w:r w:rsidR="000B2DF1">
        <w:rPr>
          <w:szCs w:val="24"/>
        </w:rPr>
        <w:t>road humps</w:t>
      </w:r>
      <w:r w:rsidR="004E404B">
        <w:rPr>
          <w:szCs w:val="24"/>
        </w:rPr>
        <w:t xml:space="preserve"> </w:t>
      </w:r>
      <w:r w:rsidR="00934BD4">
        <w:rPr>
          <w:szCs w:val="24"/>
        </w:rPr>
        <w:t>at the following locations</w:t>
      </w:r>
      <w:r w:rsidR="00667804">
        <w:rPr>
          <w:szCs w:val="24"/>
        </w:rPr>
        <w:t xml:space="preserve"> </w:t>
      </w:r>
      <w:r w:rsidR="00366427">
        <w:rPr>
          <w:szCs w:val="24"/>
        </w:rPr>
        <w:t xml:space="preserve">on </w:t>
      </w:r>
      <w:r w:rsidR="00C84F8F">
        <w:rPr>
          <w:szCs w:val="24"/>
        </w:rPr>
        <w:t>Moor End Lane, Dewsbury Moor.</w:t>
      </w:r>
    </w:p>
    <w:p w:rsidR="00CA5967" w:rsidRDefault="00CA5967" w:rsidP="00366427">
      <w:pPr>
        <w:ind w:left="360"/>
        <w:jc w:val="left"/>
        <w:rPr>
          <w:b/>
        </w:rPr>
      </w:pPr>
    </w:p>
    <w:p w:rsidR="003879BF" w:rsidRDefault="00366427" w:rsidP="00366427">
      <w:pPr>
        <w:ind w:left="360"/>
        <w:jc w:val="left"/>
      </w:pPr>
      <w:r w:rsidRPr="00152179">
        <w:rPr>
          <w:b/>
        </w:rPr>
        <w:t>Feature 1 –</w:t>
      </w:r>
      <w:r>
        <w:t xml:space="preserve"> Road hump on </w:t>
      </w:r>
      <w:r w:rsidR="00C84F8F">
        <w:t>Moor End Lane from a point 49</w:t>
      </w:r>
      <w:r>
        <w:t xml:space="preserve"> </w:t>
      </w:r>
      <w:r w:rsidR="00EB3B9F">
        <w:t>metres</w:t>
      </w:r>
      <w:r w:rsidR="006E45AD">
        <w:t xml:space="preserve"> </w:t>
      </w:r>
      <w:r w:rsidR="00C84F8F">
        <w:t>north</w:t>
      </w:r>
      <w:r w:rsidR="00120C80">
        <w:t xml:space="preserve"> east</w:t>
      </w:r>
      <w:r w:rsidR="006E45AD">
        <w:t xml:space="preserve"> of </w:t>
      </w:r>
      <w:r>
        <w:t xml:space="preserve">the projected </w:t>
      </w:r>
      <w:r w:rsidR="00C84F8F">
        <w:t>North Eastern</w:t>
      </w:r>
      <w:r>
        <w:t xml:space="preserve"> </w:t>
      </w:r>
      <w:proofErr w:type="spellStart"/>
      <w:r>
        <w:t>kerbline</w:t>
      </w:r>
      <w:proofErr w:type="spellEnd"/>
      <w:r>
        <w:t xml:space="preserve"> of </w:t>
      </w:r>
      <w:r w:rsidR="00C84F8F">
        <w:t>Heckmondwike Road</w:t>
      </w:r>
      <w:r>
        <w:t xml:space="preserve"> for a distance of </w:t>
      </w:r>
      <w:r w:rsidR="00EB3B9F">
        <w:t>9 metres</w:t>
      </w:r>
      <w:r>
        <w:t xml:space="preserve"> in a </w:t>
      </w:r>
      <w:r w:rsidR="002D2E88">
        <w:t>north</w:t>
      </w:r>
      <w:r w:rsidR="00120C80">
        <w:t xml:space="preserve"> easterly</w:t>
      </w:r>
      <w:r>
        <w:t xml:space="preserve"> direction.</w:t>
      </w:r>
    </w:p>
    <w:p w:rsidR="00CA5967" w:rsidRDefault="00CA5967" w:rsidP="00366427">
      <w:pPr>
        <w:ind w:left="360"/>
        <w:jc w:val="left"/>
      </w:pPr>
    </w:p>
    <w:p w:rsidR="00366427" w:rsidRDefault="00CA5967" w:rsidP="00366427">
      <w:pPr>
        <w:ind w:left="360"/>
        <w:jc w:val="left"/>
      </w:pPr>
      <w:r w:rsidRPr="00CA5967">
        <w:t>This road hump will be flat top</w:t>
      </w:r>
      <w:r w:rsidR="00EB3B9F">
        <w:t>ped</w:t>
      </w:r>
      <w:r w:rsidRPr="00CA5967">
        <w:t>, 75mm high, have ramps 1.5 metres in length with gradients of 1:20 and will span the carriageway from</w:t>
      </w:r>
      <w:r>
        <w:t xml:space="preserve"> the south eastern kerb to 0.2</w:t>
      </w:r>
      <w:r w:rsidR="00EB3B9F">
        <w:t xml:space="preserve"> </w:t>
      </w:r>
      <w:r>
        <w:t>m</w:t>
      </w:r>
      <w:r w:rsidR="00EB3B9F">
        <w:t>etres</w:t>
      </w:r>
      <w:r>
        <w:t xml:space="preserve"> offset from the north western edge of the carriageway.</w:t>
      </w:r>
    </w:p>
    <w:p w:rsidR="00CA5967" w:rsidRPr="00152179" w:rsidRDefault="00CA5967" w:rsidP="00366427">
      <w:pPr>
        <w:ind w:left="360"/>
        <w:jc w:val="left"/>
        <w:rPr>
          <w:b/>
        </w:rPr>
      </w:pPr>
    </w:p>
    <w:p w:rsidR="00366427" w:rsidRDefault="00366427" w:rsidP="00366427">
      <w:pPr>
        <w:ind w:left="360"/>
        <w:jc w:val="left"/>
      </w:pPr>
      <w:r w:rsidRPr="00152179">
        <w:rPr>
          <w:b/>
        </w:rPr>
        <w:t>Feature 2 –</w:t>
      </w:r>
      <w:r>
        <w:t xml:space="preserve"> Road hump on </w:t>
      </w:r>
      <w:r w:rsidR="00C84F8F">
        <w:t>Moor End Lane</w:t>
      </w:r>
      <w:r>
        <w:t xml:space="preserve"> from a point </w:t>
      </w:r>
      <w:r w:rsidR="002D2E88">
        <w:t>199</w:t>
      </w:r>
      <w:r>
        <w:t xml:space="preserve"> </w:t>
      </w:r>
      <w:r w:rsidR="00EB3B9F">
        <w:t>metres</w:t>
      </w:r>
      <w:r w:rsidR="00120C80">
        <w:t xml:space="preserve"> </w:t>
      </w:r>
      <w:r w:rsidR="002D2E88">
        <w:t xml:space="preserve">north </w:t>
      </w:r>
      <w:r w:rsidR="00120C80">
        <w:t>east</w:t>
      </w:r>
      <w:r w:rsidR="006E45AD">
        <w:t xml:space="preserve"> of</w:t>
      </w:r>
      <w:r>
        <w:t xml:space="preserve"> the projected </w:t>
      </w:r>
      <w:r w:rsidR="002D2E88">
        <w:t>North Eastern</w:t>
      </w:r>
      <w:r>
        <w:t xml:space="preserve"> </w:t>
      </w:r>
      <w:proofErr w:type="spellStart"/>
      <w:r>
        <w:t>kerbline</w:t>
      </w:r>
      <w:proofErr w:type="spellEnd"/>
      <w:r>
        <w:t xml:space="preserve"> of </w:t>
      </w:r>
      <w:r w:rsidR="002D2E88" w:rsidRPr="002D2E88">
        <w:t>Heckmondwike Road</w:t>
      </w:r>
      <w:r>
        <w:t xml:space="preserve"> for a distance of </w:t>
      </w:r>
      <w:r w:rsidR="00EB3B9F">
        <w:t>9 metres</w:t>
      </w:r>
      <w:r>
        <w:t xml:space="preserve"> in a </w:t>
      </w:r>
      <w:r w:rsidR="002D2E88">
        <w:t>north</w:t>
      </w:r>
      <w:r w:rsidR="00120C80">
        <w:t xml:space="preserve"> easterly direction</w:t>
      </w:r>
      <w:r>
        <w:t>.</w:t>
      </w:r>
    </w:p>
    <w:p w:rsidR="00152179" w:rsidRDefault="00152179" w:rsidP="00366427">
      <w:pPr>
        <w:ind w:left="360"/>
        <w:jc w:val="left"/>
      </w:pPr>
    </w:p>
    <w:p w:rsidR="00CA5967" w:rsidRDefault="002D2E88" w:rsidP="00366427">
      <w:pPr>
        <w:ind w:left="360"/>
        <w:jc w:val="left"/>
      </w:pPr>
      <w:r>
        <w:rPr>
          <w:b/>
        </w:rPr>
        <w:t>Feature 3</w:t>
      </w:r>
      <w:r w:rsidR="00152179" w:rsidRPr="00152179">
        <w:rPr>
          <w:b/>
        </w:rPr>
        <w:t xml:space="preserve"> - </w:t>
      </w:r>
      <w:r w:rsidR="00120C80">
        <w:t xml:space="preserve">Road hump on </w:t>
      </w:r>
      <w:r>
        <w:t>Moor End Lane</w:t>
      </w:r>
      <w:r w:rsidR="001E6DF3">
        <w:t xml:space="preserve"> </w:t>
      </w:r>
      <w:r>
        <w:t>320</w:t>
      </w:r>
      <w:r w:rsidR="00120C80">
        <w:t xml:space="preserve"> </w:t>
      </w:r>
      <w:r w:rsidR="00EB3B9F">
        <w:t>metres</w:t>
      </w:r>
      <w:r w:rsidR="00120C80">
        <w:t xml:space="preserve"> </w:t>
      </w:r>
      <w:r>
        <w:t>north</w:t>
      </w:r>
      <w:r w:rsidR="00120C80">
        <w:t xml:space="preserve"> east of the projected </w:t>
      </w:r>
      <w:r>
        <w:t>North Eastern</w:t>
      </w:r>
      <w:r w:rsidR="00120C80">
        <w:t xml:space="preserve"> </w:t>
      </w:r>
      <w:proofErr w:type="spellStart"/>
      <w:r w:rsidR="00120C80">
        <w:t>kerbline</w:t>
      </w:r>
      <w:proofErr w:type="spellEnd"/>
      <w:r w:rsidR="00120C80">
        <w:t xml:space="preserve"> of </w:t>
      </w:r>
      <w:r>
        <w:t>Heckmondwike Road</w:t>
      </w:r>
      <w:r w:rsidR="00120C80">
        <w:t xml:space="preserve"> Street for a distance of </w:t>
      </w:r>
      <w:r w:rsidR="00EB3B9F">
        <w:t>9 metres</w:t>
      </w:r>
      <w:r w:rsidR="00120C80">
        <w:t xml:space="preserve"> in a </w:t>
      </w:r>
      <w:r>
        <w:t>north</w:t>
      </w:r>
      <w:r w:rsidR="00120C80">
        <w:t xml:space="preserve"> easterly direction</w:t>
      </w:r>
    </w:p>
    <w:p w:rsidR="00152179" w:rsidRDefault="00152179" w:rsidP="00366427">
      <w:pPr>
        <w:ind w:left="360"/>
        <w:jc w:val="left"/>
      </w:pPr>
    </w:p>
    <w:p w:rsidR="00152179" w:rsidRDefault="00152179" w:rsidP="00366427">
      <w:pPr>
        <w:ind w:left="360"/>
        <w:jc w:val="left"/>
      </w:pPr>
      <w:r w:rsidRPr="00152179">
        <w:rPr>
          <w:b/>
        </w:rPr>
        <w:t xml:space="preserve">Feature </w:t>
      </w:r>
      <w:r w:rsidR="002D2E88">
        <w:rPr>
          <w:b/>
        </w:rPr>
        <w:t>4</w:t>
      </w:r>
      <w:r w:rsidRPr="00152179">
        <w:rPr>
          <w:b/>
        </w:rPr>
        <w:t xml:space="preserve"> -</w:t>
      </w:r>
      <w:r>
        <w:rPr>
          <w:b/>
        </w:rPr>
        <w:t xml:space="preserve"> </w:t>
      </w:r>
      <w:r>
        <w:t xml:space="preserve">Road hump on </w:t>
      </w:r>
      <w:r w:rsidR="002D2E88">
        <w:t>Moor End</w:t>
      </w:r>
      <w:r>
        <w:t xml:space="preserve"> Lane from a point </w:t>
      </w:r>
      <w:r w:rsidR="002D2E88">
        <w:t>32</w:t>
      </w:r>
      <w:r>
        <w:t xml:space="preserve"> </w:t>
      </w:r>
      <w:r w:rsidR="00EB3B9F">
        <w:t>metres</w:t>
      </w:r>
      <w:r w:rsidR="00120C80">
        <w:t xml:space="preserve"> w</w:t>
      </w:r>
      <w:r w:rsidR="006E45AD">
        <w:t>est of the</w:t>
      </w:r>
      <w:r w:rsidR="002D2E88">
        <w:t xml:space="preserve"> projected </w:t>
      </w:r>
      <w:r w:rsidR="00120C80">
        <w:t>w</w:t>
      </w:r>
      <w:r>
        <w:t xml:space="preserve">estern </w:t>
      </w:r>
      <w:proofErr w:type="spellStart"/>
      <w:r w:rsidR="002D2E88">
        <w:t>k</w:t>
      </w:r>
      <w:r>
        <w:t>erbline</w:t>
      </w:r>
      <w:proofErr w:type="spellEnd"/>
      <w:r>
        <w:t xml:space="preserve"> of </w:t>
      </w:r>
      <w:proofErr w:type="spellStart"/>
      <w:r w:rsidR="002D2E88">
        <w:t>Staincliffe</w:t>
      </w:r>
      <w:proofErr w:type="spellEnd"/>
      <w:r w:rsidR="002D2E88">
        <w:t xml:space="preserve"> Road </w:t>
      </w:r>
      <w:r>
        <w:t xml:space="preserve">for a distance of </w:t>
      </w:r>
      <w:r w:rsidR="00EB3B9F">
        <w:t>9 metres</w:t>
      </w:r>
      <w:r>
        <w:t xml:space="preserve"> in a </w:t>
      </w:r>
      <w:r w:rsidR="002D2E88">
        <w:t>w</w:t>
      </w:r>
      <w:r w:rsidR="006E45AD">
        <w:t>esterl</w:t>
      </w:r>
      <w:r>
        <w:t>y direction</w:t>
      </w:r>
    </w:p>
    <w:p w:rsidR="00CA5967" w:rsidRDefault="00CA5967" w:rsidP="00366427">
      <w:pPr>
        <w:ind w:left="360"/>
        <w:jc w:val="left"/>
      </w:pPr>
    </w:p>
    <w:p w:rsidR="00CA5967" w:rsidRDefault="00EB3B9F" w:rsidP="00366427">
      <w:pPr>
        <w:ind w:left="360"/>
        <w:jc w:val="left"/>
      </w:pPr>
      <w:r>
        <w:t>R</w:t>
      </w:r>
      <w:r w:rsidR="00CA5967" w:rsidRPr="00CA5967">
        <w:t>oad hump</w:t>
      </w:r>
      <w:r w:rsidR="00CA5967">
        <w:t>s</w:t>
      </w:r>
      <w:r>
        <w:t xml:space="preserve"> 2, 3, and 4</w:t>
      </w:r>
      <w:r w:rsidR="00CA5967" w:rsidRPr="00CA5967">
        <w:t xml:space="preserve"> will be flat top</w:t>
      </w:r>
      <w:r>
        <w:t>ped</w:t>
      </w:r>
      <w:r w:rsidR="00CA5967" w:rsidRPr="00CA5967">
        <w:t>, 75mm high, have ramps 1.5 metres in length with gradients of 1:20 and will span the carriageway from kerb to kerb.</w:t>
      </w:r>
    </w:p>
    <w:p w:rsidR="00AD09C0" w:rsidRPr="00E90D47" w:rsidRDefault="00AD09C0" w:rsidP="00EF3653">
      <w:pPr>
        <w:rPr>
          <w:sz w:val="22"/>
        </w:rPr>
      </w:pPr>
    </w:p>
    <w:p w:rsidR="00E06891" w:rsidRDefault="00E06891" w:rsidP="005045FC">
      <w:pPr>
        <w:rPr>
          <w:szCs w:val="24"/>
        </w:rPr>
      </w:pPr>
      <w:r w:rsidRPr="005045FC">
        <w:rPr>
          <w:szCs w:val="24"/>
        </w:rPr>
        <w:t xml:space="preserve">A copy of the plan showing the </w:t>
      </w:r>
      <w:r w:rsidR="00322D39" w:rsidRPr="005045FC">
        <w:rPr>
          <w:szCs w:val="24"/>
        </w:rPr>
        <w:t>location</w:t>
      </w:r>
      <w:r w:rsidR="00255EE9">
        <w:rPr>
          <w:szCs w:val="24"/>
        </w:rPr>
        <w:t>s</w:t>
      </w:r>
      <w:r w:rsidR="00322D39" w:rsidRPr="005045FC">
        <w:rPr>
          <w:szCs w:val="24"/>
        </w:rPr>
        <w:t xml:space="preserve"> (</w:t>
      </w:r>
      <w:r w:rsidRPr="005045FC">
        <w:rPr>
          <w:szCs w:val="24"/>
        </w:rPr>
        <w:t>and precise dimensions) of the</w:t>
      </w:r>
      <w:r w:rsidR="0084356C" w:rsidRPr="005045FC">
        <w:rPr>
          <w:szCs w:val="24"/>
        </w:rPr>
        <w:t xml:space="preserve"> </w:t>
      </w:r>
      <w:r w:rsidR="00CB484C">
        <w:rPr>
          <w:szCs w:val="24"/>
        </w:rPr>
        <w:t>proposed installation</w:t>
      </w:r>
      <w:r w:rsidR="00255EE9">
        <w:rPr>
          <w:szCs w:val="24"/>
        </w:rPr>
        <w:t>s</w:t>
      </w:r>
      <w:r w:rsidR="00D927AC">
        <w:rPr>
          <w:szCs w:val="24"/>
        </w:rPr>
        <w:t xml:space="preserve"> </w:t>
      </w:r>
      <w:r w:rsidRPr="005045FC">
        <w:rPr>
          <w:szCs w:val="24"/>
        </w:rPr>
        <w:t>m</w:t>
      </w:r>
      <w:r w:rsidR="00840B43" w:rsidRPr="005045FC">
        <w:rPr>
          <w:szCs w:val="24"/>
        </w:rPr>
        <w:t>a</w:t>
      </w:r>
      <w:r w:rsidRPr="005045FC">
        <w:rPr>
          <w:szCs w:val="24"/>
        </w:rPr>
        <w:t>y be inspected during normal office hours at:-</w:t>
      </w:r>
    </w:p>
    <w:p w:rsidR="005045FC" w:rsidRPr="005045FC" w:rsidRDefault="005045FC" w:rsidP="005045FC">
      <w:pPr>
        <w:rPr>
          <w:szCs w:val="24"/>
        </w:rPr>
      </w:pPr>
    </w:p>
    <w:p w:rsidR="00E06891" w:rsidRPr="005045FC" w:rsidRDefault="001D50A8" w:rsidP="00EF3653">
      <w:pPr>
        <w:rPr>
          <w:szCs w:val="24"/>
        </w:rPr>
      </w:pPr>
      <w:r w:rsidRPr="005045FC">
        <w:rPr>
          <w:szCs w:val="24"/>
        </w:rPr>
        <w:t>1</w:t>
      </w:r>
      <w:r w:rsidR="00E06891" w:rsidRPr="005045FC">
        <w:rPr>
          <w:szCs w:val="24"/>
        </w:rPr>
        <w:t>.</w:t>
      </w:r>
      <w:r w:rsidR="00E06891" w:rsidRPr="005045FC">
        <w:rPr>
          <w:szCs w:val="24"/>
        </w:rPr>
        <w:tab/>
        <w:t xml:space="preserve">Reception, </w:t>
      </w:r>
      <w:r w:rsidR="00AD09C0">
        <w:rPr>
          <w:szCs w:val="24"/>
        </w:rPr>
        <w:t>Streetscene Service</w:t>
      </w:r>
      <w:r w:rsidR="00E06891" w:rsidRPr="005045FC">
        <w:rPr>
          <w:szCs w:val="24"/>
        </w:rPr>
        <w:t>, Flint Street</w:t>
      </w:r>
      <w:r w:rsidR="00322D39" w:rsidRPr="005045FC">
        <w:rPr>
          <w:szCs w:val="24"/>
        </w:rPr>
        <w:t>, Fartown, Huddersfield;</w:t>
      </w:r>
    </w:p>
    <w:p w:rsidR="00322D39" w:rsidRDefault="00842B5F" w:rsidP="00EF3653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>
        <w:rPr>
          <w:szCs w:val="24"/>
        </w:rPr>
        <w:t xml:space="preserve">Customer Service Centre, </w:t>
      </w:r>
      <w:r w:rsidR="007F7421">
        <w:rPr>
          <w:szCs w:val="24"/>
        </w:rPr>
        <w:t xml:space="preserve"> Civic Centre </w:t>
      </w:r>
      <w:smartTag w:uri="urn:schemas-microsoft-com:office:smarttags" w:element="stockticker">
        <w:r w:rsidR="007F7421">
          <w:rPr>
            <w:szCs w:val="24"/>
          </w:rPr>
          <w:t>III</w:t>
        </w:r>
      </w:smartTag>
      <w:r w:rsidR="007F7421">
        <w:rPr>
          <w:szCs w:val="24"/>
        </w:rPr>
        <w:t>,</w:t>
      </w:r>
      <w:r w:rsidR="00322D39" w:rsidRPr="005045FC">
        <w:rPr>
          <w:szCs w:val="24"/>
        </w:rPr>
        <w:t xml:space="preserve"> Huddersfield</w:t>
      </w:r>
      <w:r w:rsidR="008A32F9">
        <w:rPr>
          <w:szCs w:val="24"/>
        </w:rPr>
        <w:t>;</w:t>
      </w:r>
    </w:p>
    <w:p w:rsidR="008A32F9" w:rsidRDefault="00E90D47" w:rsidP="00E90D47">
      <w:pPr>
        <w:numPr>
          <w:ilvl w:val="0"/>
          <w:numId w:val="1"/>
        </w:numPr>
        <w:tabs>
          <w:tab w:val="clear" w:pos="1080"/>
          <w:tab w:val="num" w:pos="720"/>
        </w:tabs>
        <w:ind w:left="709" w:hanging="709"/>
        <w:rPr>
          <w:szCs w:val="24"/>
        </w:rPr>
      </w:pPr>
      <w:r>
        <w:rPr>
          <w:szCs w:val="24"/>
        </w:rPr>
        <w:t>Dewsbury Customer Service Centre, The Walsh Building, Town Hall Way, Dewsbury</w:t>
      </w:r>
      <w:proofErr w:type="gramStart"/>
      <w:r>
        <w:rPr>
          <w:szCs w:val="24"/>
        </w:rPr>
        <w:t>,WF12</w:t>
      </w:r>
      <w:proofErr w:type="gramEnd"/>
      <w:r>
        <w:rPr>
          <w:szCs w:val="24"/>
        </w:rPr>
        <w:t xml:space="preserve"> 8EE</w:t>
      </w:r>
      <w:r w:rsidR="00AD09C0">
        <w:rPr>
          <w:szCs w:val="24"/>
        </w:rPr>
        <w:t>.</w:t>
      </w:r>
    </w:p>
    <w:p w:rsidR="002D26B3" w:rsidRDefault="002D26B3" w:rsidP="002D26B3">
      <w:pPr>
        <w:rPr>
          <w:rFonts w:cs="Arial"/>
          <w:sz w:val="22"/>
          <w:szCs w:val="22"/>
        </w:rPr>
      </w:pPr>
      <w:r>
        <w:rPr>
          <w:szCs w:val="24"/>
        </w:rPr>
        <w:t>4.</w:t>
      </w:r>
      <w:r>
        <w:rPr>
          <w:szCs w:val="24"/>
        </w:rPr>
        <w:tab/>
        <w:t xml:space="preserve">Or web address: </w:t>
      </w:r>
      <w:hyperlink r:id="rId9" w:history="1">
        <w:r w:rsidRPr="00220F84">
          <w:rPr>
            <w:rStyle w:val="Hyperlink"/>
            <w:rFonts w:eastAsiaTheme="majorEastAsia" w:cs="Arial"/>
          </w:rPr>
          <w:t>http://www.kirklees.gov.uk/trafficregulation</w:t>
        </w:r>
      </w:hyperlink>
      <w:r w:rsidRPr="00E72446">
        <w:rPr>
          <w:rFonts w:cs="Arial"/>
          <w:sz w:val="22"/>
          <w:szCs w:val="22"/>
        </w:rPr>
        <w:t>.</w:t>
      </w:r>
    </w:p>
    <w:p w:rsidR="00CF0600" w:rsidRPr="005045FC" w:rsidRDefault="00CF0600" w:rsidP="00EF3653">
      <w:pPr>
        <w:rPr>
          <w:szCs w:val="24"/>
        </w:rPr>
      </w:pPr>
    </w:p>
    <w:p w:rsidR="00E90D47" w:rsidRDefault="00322D39" w:rsidP="00E90D47">
      <w:pPr>
        <w:rPr>
          <w:szCs w:val="24"/>
        </w:rPr>
      </w:pPr>
      <w:r w:rsidRPr="005045FC">
        <w:rPr>
          <w:szCs w:val="24"/>
        </w:rPr>
        <w:t>If you wish to object to the proposals you should send the grounds for your objection in writing to reach the undersigned by not later than</w:t>
      </w:r>
      <w:r w:rsidR="00842B5F">
        <w:rPr>
          <w:szCs w:val="24"/>
        </w:rPr>
        <w:t xml:space="preserve"> 27th December 2017</w:t>
      </w:r>
      <w:r w:rsidR="001D50A8" w:rsidRPr="005045FC">
        <w:rPr>
          <w:szCs w:val="24"/>
        </w:rPr>
        <w:t xml:space="preserve"> </w:t>
      </w:r>
      <w:r w:rsidR="00965F4B" w:rsidRPr="005045FC">
        <w:rPr>
          <w:szCs w:val="24"/>
        </w:rPr>
        <w:t xml:space="preserve">quoting reference </w:t>
      </w:r>
      <w:r w:rsidR="00842B5F">
        <w:rPr>
          <w:szCs w:val="24"/>
        </w:rPr>
        <w:t>DEV/DW/D126-169.</w:t>
      </w:r>
    </w:p>
    <w:p w:rsidR="00E90D47" w:rsidRPr="00E90D47" w:rsidRDefault="00E90D47" w:rsidP="00E90D47">
      <w:pPr>
        <w:rPr>
          <w:sz w:val="14"/>
          <w:szCs w:val="24"/>
        </w:rPr>
      </w:pPr>
    </w:p>
    <w:p w:rsidR="00322D39" w:rsidRDefault="00842B5F" w:rsidP="00E90D47">
      <w:pPr>
        <w:rPr>
          <w:szCs w:val="24"/>
        </w:rPr>
      </w:pPr>
      <w:r w:rsidRPr="00FE32C0">
        <w:rPr>
          <w:noProof/>
        </w:rPr>
        <w:drawing>
          <wp:anchor distT="0" distB="0" distL="114300" distR="114300" simplePos="0" relativeHeight="251659264" behindDoc="0" locked="0" layoutInCell="1" allowOverlap="1" wp14:anchorId="5CF41993" wp14:editId="1B86047B">
            <wp:simplePos x="0" y="0"/>
            <wp:positionH relativeFrom="column">
              <wp:posOffset>2412365</wp:posOffset>
            </wp:positionH>
            <wp:positionV relativeFrom="paragraph">
              <wp:posOffset>225425</wp:posOffset>
            </wp:positionV>
            <wp:extent cx="2139315" cy="61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25" w:rsidRPr="005045FC">
        <w:rPr>
          <w:szCs w:val="24"/>
        </w:rPr>
        <w:t xml:space="preserve">Dated </w:t>
      </w:r>
      <w:r>
        <w:rPr>
          <w:szCs w:val="24"/>
        </w:rPr>
        <w:t>24th November 2017</w:t>
      </w:r>
      <w:bookmarkStart w:id="0" w:name="_GoBack"/>
      <w:bookmarkEnd w:id="0"/>
    </w:p>
    <w:p w:rsidR="008A32F9" w:rsidRPr="005045FC" w:rsidRDefault="008A32F9" w:rsidP="00657DB4">
      <w:pPr>
        <w:spacing w:line="360" w:lineRule="auto"/>
        <w:rPr>
          <w:szCs w:val="24"/>
        </w:rPr>
      </w:pPr>
    </w:p>
    <w:p w:rsidR="0097671B" w:rsidRPr="005045FC" w:rsidRDefault="0097671B" w:rsidP="00657DB4">
      <w:pPr>
        <w:jc w:val="center"/>
        <w:rPr>
          <w:szCs w:val="24"/>
        </w:rPr>
      </w:pPr>
    </w:p>
    <w:p w:rsidR="00842B5F" w:rsidRPr="00FE32C0" w:rsidRDefault="00CF0600" w:rsidP="00842B5F">
      <w:pPr>
        <w:jc w:val="center"/>
        <w:rPr>
          <w:rFonts w:cs="Arial"/>
        </w:rPr>
      </w:pPr>
      <w:r>
        <w:rPr>
          <w:szCs w:val="24"/>
        </w:rPr>
        <w:t xml:space="preserve"> </w:t>
      </w:r>
      <w:r w:rsidR="00842B5F" w:rsidRPr="00FE32C0">
        <w:rPr>
          <w:rFonts w:cs="Arial"/>
        </w:rPr>
        <w:t>Julie Muscroft</w:t>
      </w:r>
    </w:p>
    <w:p w:rsidR="00842B5F" w:rsidRPr="00FE32C0" w:rsidRDefault="00842B5F" w:rsidP="00842B5F">
      <w:pPr>
        <w:jc w:val="center"/>
        <w:rPr>
          <w:rFonts w:cs="Arial"/>
        </w:rPr>
      </w:pPr>
      <w:r w:rsidRPr="00FE32C0">
        <w:rPr>
          <w:rFonts w:cs="Arial"/>
        </w:rPr>
        <w:t xml:space="preserve">                  </w:t>
      </w:r>
      <w:r>
        <w:rPr>
          <w:rFonts w:cs="Arial"/>
        </w:rPr>
        <w:t>Service Director</w:t>
      </w:r>
      <w:r w:rsidRPr="00FE32C0">
        <w:rPr>
          <w:rFonts w:cs="Arial"/>
        </w:rPr>
        <w:t xml:space="preserve"> – Legal, Governance and </w:t>
      </w:r>
      <w:r>
        <w:rPr>
          <w:rFonts w:cs="Arial"/>
        </w:rPr>
        <w:t>Commissioning</w:t>
      </w:r>
    </w:p>
    <w:p w:rsidR="00657DB4" w:rsidRPr="005045FC" w:rsidRDefault="00657DB4" w:rsidP="00E90D47">
      <w:pPr>
        <w:spacing w:line="216" w:lineRule="auto"/>
        <w:rPr>
          <w:szCs w:val="24"/>
        </w:rPr>
      </w:pPr>
      <w:r w:rsidRPr="005045FC">
        <w:rPr>
          <w:szCs w:val="24"/>
        </w:rPr>
        <w:t>Kirklees Council</w:t>
      </w:r>
    </w:p>
    <w:p w:rsidR="00657DB4" w:rsidRPr="005045FC" w:rsidRDefault="00657DB4" w:rsidP="00E90D47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Legal Services</w:t>
      </w:r>
    </w:p>
    <w:p w:rsidR="00657DB4" w:rsidRDefault="00842B5F" w:rsidP="00E90D47">
      <w:pPr>
        <w:spacing w:line="216" w:lineRule="auto"/>
        <w:jc w:val="left"/>
        <w:rPr>
          <w:szCs w:val="24"/>
        </w:rPr>
      </w:pPr>
      <w:r>
        <w:rPr>
          <w:szCs w:val="24"/>
        </w:rPr>
        <w:t>Second Floor</w:t>
      </w:r>
    </w:p>
    <w:p w:rsidR="00842B5F" w:rsidRPr="005045FC" w:rsidRDefault="00842B5F" w:rsidP="00E90D47">
      <w:pPr>
        <w:spacing w:line="216" w:lineRule="auto"/>
        <w:jc w:val="left"/>
        <w:rPr>
          <w:szCs w:val="24"/>
        </w:rPr>
      </w:pPr>
      <w:r>
        <w:rPr>
          <w:szCs w:val="24"/>
        </w:rPr>
        <w:t>High Street Buildings</w:t>
      </w:r>
    </w:p>
    <w:p w:rsidR="00657DB4" w:rsidRPr="005045FC" w:rsidRDefault="00657DB4" w:rsidP="00E90D47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High Street</w:t>
      </w:r>
    </w:p>
    <w:p w:rsidR="00561C9A" w:rsidRPr="005045FC" w:rsidRDefault="00657DB4" w:rsidP="00E90D47">
      <w:pPr>
        <w:spacing w:line="216" w:lineRule="auto"/>
        <w:jc w:val="left"/>
        <w:rPr>
          <w:rFonts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5045FC">
            <w:rPr>
              <w:szCs w:val="24"/>
            </w:rPr>
            <w:t>Huddersfield</w:t>
          </w:r>
        </w:smartTag>
        <w:r w:rsidR="00934BD4">
          <w:rPr>
            <w:szCs w:val="24"/>
          </w:rPr>
          <w:t>,</w:t>
        </w:r>
        <w:r w:rsidRPr="005045FC">
          <w:rPr>
            <w:szCs w:val="24"/>
          </w:rPr>
          <w:t xml:space="preserve"> </w:t>
        </w:r>
        <w:smartTag w:uri="urn:schemas-microsoft-com:office:smarttags" w:element="PostalCode">
          <w:r w:rsidRPr="005045FC">
            <w:rPr>
              <w:szCs w:val="24"/>
            </w:rPr>
            <w:t>HD1 2TG</w:t>
          </w:r>
        </w:smartTag>
      </w:smartTag>
    </w:p>
    <w:sectPr w:rsidR="00561C9A" w:rsidRPr="005045FC" w:rsidSect="00BD0AFD">
      <w:pgSz w:w="11909" w:h="16834" w:code="9"/>
      <w:pgMar w:top="357" w:right="748" w:bottom="720" w:left="902" w:header="709" w:footer="272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AB" w:rsidRDefault="00957BAB" w:rsidP="002F6954">
      <w:r>
        <w:separator/>
      </w:r>
    </w:p>
  </w:endnote>
  <w:endnote w:type="continuationSeparator" w:id="0">
    <w:p w:rsidR="00957BAB" w:rsidRDefault="00957BAB" w:rsidP="002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AB" w:rsidRDefault="00957BAB" w:rsidP="002F6954">
      <w:r>
        <w:separator/>
      </w:r>
    </w:p>
  </w:footnote>
  <w:footnote w:type="continuationSeparator" w:id="0">
    <w:p w:rsidR="00957BAB" w:rsidRDefault="00957BAB" w:rsidP="002F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C4"/>
    <w:multiLevelType w:val="hybridMultilevel"/>
    <w:tmpl w:val="7D6AB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73940"/>
    <w:multiLevelType w:val="hybridMultilevel"/>
    <w:tmpl w:val="770C74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01E"/>
    <w:multiLevelType w:val="hybridMultilevel"/>
    <w:tmpl w:val="780287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79E"/>
    <w:multiLevelType w:val="hybridMultilevel"/>
    <w:tmpl w:val="52A26934"/>
    <w:lvl w:ilvl="0" w:tplc="B590D2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F1810"/>
    <w:multiLevelType w:val="hybridMultilevel"/>
    <w:tmpl w:val="F3824F2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0E5B75"/>
    <w:multiLevelType w:val="hybridMultilevel"/>
    <w:tmpl w:val="4CC6D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565BE"/>
    <w:multiLevelType w:val="hybridMultilevel"/>
    <w:tmpl w:val="11869B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F1F81"/>
    <w:multiLevelType w:val="hybridMultilevel"/>
    <w:tmpl w:val="F7E470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56AA"/>
    <w:multiLevelType w:val="hybridMultilevel"/>
    <w:tmpl w:val="7C8ED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3525D"/>
    <w:multiLevelType w:val="hybridMultilevel"/>
    <w:tmpl w:val="E4A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3B1"/>
    <w:multiLevelType w:val="hybridMultilevel"/>
    <w:tmpl w:val="298AE6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D28EF"/>
    <w:multiLevelType w:val="hybridMultilevel"/>
    <w:tmpl w:val="FC5618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B5C29"/>
    <w:multiLevelType w:val="hybridMultilevel"/>
    <w:tmpl w:val="EA9AA472"/>
    <w:lvl w:ilvl="0" w:tplc="0888BAD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8B4A6D"/>
    <w:multiLevelType w:val="hybridMultilevel"/>
    <w:tmpl w:val="93104FA6"/>
    <w:lvl w:ilvl="0" w:tplc="140C751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474E3"/>
    <w:multiLevelType w:val="hybridMultilevel"/>
    <w:tmpl w:val="EA7AD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613CE"/>
    <w:multiLevelType w:val="hybridMultilevel"/>
    <w:tmpl w:val="A6AA4F2A"/>
    <w:lvl w:ilvl="0" w:tplc="7F0A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F4715"/>
    <w:multiLevelType w:val="hybridMultilevel"/>
    <w:tmpl w:val="4F7E0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638E2"/>
    <w:multiLevelType w:val="hybridMultilevel"/>
    <w:tmpl w:val="04F0E38A"/>
    <w:lvl w:ilvl="0" w:tplc="63B8219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26D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3"/>
    <w:rsid w:val="000001FB"/>
    <w:rsid w:val="00007E71"/>
    <w:rsid w:val="00020DBF"/>
    <w:rsid w:val="0002342E"/>
    <w:rsid w:val="000B2DF1"/>
    <w:rsid w:val="000D5B15"/>
    <w:rsid w:val="000E38BC"/>
    <w:rsid w:val="00105271"/>
    <w:rsid w:val="00112F2B"/>
    <w:rsid w:val="0011677B"/>
    <w:rsid w:val="00120C80"/>
    <w:rsid w:val="001251E3"/>
    <w:rsid w:val="0013416C"/>
    <w:rsid w:val="00152179"/>
    <w:rsid w:val="00153F57"/>
    <w:rsid w:val="001A2752"/>
    <w:rsid w:val="001D50A8"/>
    <w:rsid w:val="001D56A5"/>
    <w:rsid w:val="001E6DF3"/>
    <w:rsid w:val="001F65D2"/>
    <w:rsid w:val="0022156F"/>
    <w:rsid w:val="00226B59"/>
    <w:rsid w:val="00252D4C"/>
    <w:rsid w:val="00255EE9"/>
    <w:rsid w:val="002866EA"/>
    <w:rsid w:val="002C24CE"/>
    <w:rsid w:val="002C66E9"/>
    <w:rsid w:val="002D26B3"/>
    <w:rsid w:val="002D2E88"/>
    <w:rsid w:val="002E2B48"/>
    <w:rsid w:val="002F6954"/>
    <w:rsid w:val="00321744"/>
    <w:rsid w:val="00322D39"/>
    <w:rsid w:val="00366427"/>
    <w:rsid w:val="003879BF"/>
    <w:rsid w:val="00393F3D"/>
    <w:rsid w:val="003A33FA"/>
    <w:rsid w:val="003B121D"/>
    <w:rsid w:val="003B4C13"/>
    <w:rsid w:val="003F092E"/>
    <w:rsid w:val="00424511"/>
    <w:rsid w:val="00453273"/>
    <w:rsid w:val="00464080"/>
    <w:rsid w:val="004772F7"/>
    <w:rsid w:val="00491754"/>
    <w:rsid w:val="004C7189"/>
    <w:rsid w:val="004E404B"/>
    <w:rsid w:val="005045FC"/>
    <w:rsid w:val="00515497"/>
    <w:rsid w:val="0051655C"/>
    <w:rsid w:val="00543EDB"/>
    <w:rsid w:val="0055474A"/>
    <w:rsid w:val="00561C9A"/>
    <w:rsid w:val="00587231"/>
    <w:rsid w:val="00591682"/>
    <w:rsid w:val="005A3297"/>
    <w:rsid w:val="005A4D12"/>
    <w:rsid w:val="005A68E0"/>
    <w:rsid w:val="005B08D6"/>
    <w:rsid w:val="005B494E"/>
    <w:rsid w:val="005C149B"/>
    <w:rsid w:val="005C3D33"/>
    <w:rsid w:val="005C6B3A"/>
    <w:rsid w:val="005C7E4C"/>
    <w:rsid w:val="005E125B"/>
    <w:rsid w:val="005F66E8"/>
    <w:rsid w:val="00615BF0"/>
    <w:rsid w:val="00657DB4"/>
    <w:rsid w:val="00667804"/>
    <w:rsid w:val="00670463"/>
    <w:rsid w:val="006854DE"/>
    <w:rsid w:val="006A356B"/>
    <w:rsid w:val="006E45AD"/>
    <w:rsid w:val="006F6BD0"/>
    <w:rsid w:val="00771B56"/>
    <w:rsid w:val="007A4A26"/>
    <w:rsid w:val="007C5042"/>
    <w:rsid w:val="007F7421"/>
    <w:rsid w:val="008018E4"/>
    <w:rsid w:val="008123A4"/>
    <w:rsid w:val="00826197"/>
    <w:rsid w:val="008311E7"/>
    <w:rsid w:val="00831754"/>
    <w:rsid w:val="00840B43"/>
    <w:rsid w:val="00842B5F"/>
    <w:rsid w:val="0084356C"/>
    <w:rsid w:val="00874BCB"/>
    <w:rsid w:val="0089363A"/>
    <w:rsid w:val="008A32F9"/>
    <w:rsid w:val="008B26A8"/>
    <w:rsid w:val="008D1E39"/>
    <w:rsid w:val="00934BD4"/>
    <w:rsid w:val="00940A25"/>
    <w:rsid w:val="00957BAB"/>
    <w:rsid w:val="009610B8"/>
    <w:rsid w:val="00965F4B"/>
    <w:rsid w:val="0097671B"/>
    <w:rsid w:val="009E66DE"/>
    <w:rsid w:val="009E702F"/>
    <w:rsid w:val="00A13B1F"/>
    <w:rsid w:val="00A512AF"/>
    <w:rsid w:val="00A762A7"/>
    <w:rsid w:val="00A977F5"/>
    <w:rsid w:val="00AD09C0"/>
    <w:rsid w:val="00AD4B64"/>
    <w:rsid w:val="00AF691D"/>
    <w:rsid w:val="00B80018"/>
    <w:rsid w:val="00B87F22"/>
    <w:rsid w:val="00BB2AED"/>
    <w:rsid w:val="00BB4E02"/>
    <w:rsid w:val="00BB6358"/>
    <w:rsid w:val="00BC019E"/>
    <w:rsid w:val="00BC1872"/>
    <w:rsid w:val="00BC79AD"/>
    <w:rsid w:val="00BD0263"/>
    <w:rsid w:val="00BD0AFD"/>
    <w:rsid w:val="00BE1093"/>
    <w:rsid w:val="00BE6522"/>
    <w:rsid w:val="00C435B7"/>
    <w:rsid w:val="00C55365"/>
    <w:rsid w:val="00C84F8F"/>
    <w:rsid w:val="00C87653"/>
    <w:rsid w:val="00CA5967"/>
    <w:rsid w:val="00CB484C"/>
    <w:rsid w:val="00CF0600"/>
    <w:rsid w:val="00CF404D"/>
    <w:rsid w:val="00D12084"/>
    <w:rsid w:val="00D13D2F"/>
    <w:rsid w:val="00D261ED"/>
    <w:rsid w:val="00D31614"/>
    <w:rsid w:val="00D630E7"/>
    <w:rsid w:val="00D75E6D"/>
    <w:rsid w:val="00D91E62"/>
    <w:rsid w:val="00D927AC"/>
    <w:rsid w:val="00DA3E41"/>
    <w:rsid w:val="00DC1A8E"/>
    <w:rsid w:val="00DD6574"/>
    <w:rsid w:val="00E06891"/>
    <w:rsid w:val="00E64E40"/>
    <w:rsid w:val="00E86B3F"/>
    <w:rsid w:val="00E90D47"/>
    <w:rsid w:val="00EB3B9F"/>
    <w:rsid w:val="00EF3653"/>
    <w:rsid w:val="00F0544B"/>
    <w:rsid w:val="00F837A5"/>
    <w:rsid w:val="00F96C6C"/>
    <w:rsid w:val="00FA7FB2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irklees.gov.uk/traffic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A91-30B8-4FCC-A519-D272AC5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</vt:lpstr>
    </vt:vector>
  </TitlesOfParts>
  <Company>KMC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</dc:title>
  <dc:creator>Claudette Levene</dc:creator>
  <cp:lastModifiedBy>Temp</cp:lastModifiedBy>
  <cp:revision>11</cp:revision>
  <cp:lastPrinted>2017-11-17T14:08:00Z</cp:lastPrinted>
  <dcterms:created xsi:type="dcterms:W3CDTF">2017-01-05T13:52:00Z</dcterms:created>
  <dcterms:modified xsi:type="dcterms:W3CDTF">2017-11-17T14:08:00Z</dcterms:modified>
</cp:coreProperties>
</file>